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BA847" w14:textId="77777777" w:rsidR="000F409E" w:rsidRDefault="000F409E" w:rsidP="006373DA">
      <w:pPr>
        <w:rPr>
          <w:sz w:val="20"/>
          <w:szCs w:val="20"/>
        </w:rPr>
      </w:pPr>
    </w:p>
    <w:p w14:paraId="432653B7" w14:textId="3C4E3BB5" w:rsidR="00A63498" w:rsidRPr="00F6598A" w:rsidRDefault="00425433" w:rsidP="006373DA">
      <w:pPr>
        <w:rPr>
          <w:sz w:val="20"/>
          <w:szCs w:val="20"/>
        </w:rPr>
        <w:sectPr w:rsidR="00A63498" w:rsidRPr="00F6598A" w:rsidSect="00B12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274" w:bottom="851" w:left="284" w:header="283" w:footer="898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792290" wp14:editId="37E08B56">
            <wp:simplePos x="0" y="0"/>
            <wp:positionH relativeFrom="column">
              <wp:posOffset>720090</wp:posOffset>
            </wp:positionH>
            <wp:positionV relativeFrom="paragraph">
              <wp:posOffset>-1144905</wp:posOffset>
            </wp:positionV>
            <wp:extent cx="2116800" cy="734400"/>
            <wp:effectExtent l="0" t="0" r="0" b="8890"/>
            <wp:wrapNone/>
            <wp:docPr id="2" name="Obrázek 2" descr="C:\Users\rdrahny.KRNAP\Desktop\PRACOVNÍ DOKUMENTY\LOGO\Schustler_2024_zdroje\emblem_František Schustler_A_1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rahny.KRNAP\Desktop\PRACOVNÍ DOKUMENTY\LOGO\Schustler_2024_zdroje\emblem_František Schustler_A_1_barv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E8C">
        <w:rPr>
          <w:noProof/>
        </w:rPr>
        <w:drawing>
          <wp:anchor distT="0" distB="0" distL="114300" distR="114300" simplePos="0" relativeHeight="251657216" behindDoc="1" locked="0" layoutInCell="1" allowOverlap="1" wp14:anchorId="311E8579" wp14:editId="205563F3">
            <wp:simplePos x="0" y="0"/>
            <wp:positionH relativeFrom="column">
              <wp:posOffset>0</wp:posOffset>
            </wp:positionH>
            <wp:positionV relativeFrom="paragraph">
              <wp:posOffset>-1692910</wp:posOffset>
            </wp:positionV>
            <wp:extent cx="7207250" cy="160655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0A168" w14:textId="77777777" w:rsidR="00C819F7" w:rsidRPr="001B6D07" w:rsidRDefault="00C819F7" w:rsidP="00C819F7">
      <w:pPr>
        <w:ind w:left="550" w:right="678"/>
        <w:jc w:val="center"/>
        <w:rPr>
          <w:rFonts w:cs="Arial"/>
          <w:b/>
          <w:sz w:val="20"/>
          <w:szCs w:val="20"/>
        </w:rPr>
      </w:pPr>
      <w:r w:rsidRPr="001B6D07">
        <w:rPr>
          <w:rFonts w:cs="Arial"/>
          <w:b/>
          <w:sz w:val="20"/>
          <w:szCs w:val="20"/>
        </w:rPr>
        <w:t>TISKOVÁ ZPRÁVA</w:t>
      </w:r>
    </w:p>
    <w:p w14:paraId="738CCB59" w14:textId="77777777" w:rsidR="00C819F7" w:rsidRPr="001B6D07" w:rsidRDefault="00C819F7" w:rsidP="00C819F7">
      <w:pPr>
        <w:ind w:left="550" w:right="708"/>
        <w:jc w:val="both"/>
        <w:rPr>
          <w:rFonts w:cs="Arial"/>
          <w:b/>
          <w:sz w:val="20"/>
          <w:szCs w:val="20"/>
        </w:rPr>
      </w:pPr>
    </w:p>
    <w:p w14:paraId="7B621ADA" w14:textId="1C1EEC03" w:rsidR="00C819F7" w:rsidRPr="001B6D07" w:rsidRDefault="008E5110" w:rsidP="00C819F7">
      <w:pPr>
        <w:ind w:right="708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Vrchlabí 21</w:t>
      </w:r>
      <w:r w:rsidR="00C819F7" w:rsidRPr="001B6D07">
        <w:rPr>
          <w:rFonts w:cs="Arial"/>
          <w:sz w:val="20"/>
          <w:szCs w:val="20"/>
        </w:rPr>
        <w:t>. března 202</w:t>
      </w:r>
      <w:r w:rsidR="00C819F7">
        <w:rPr>
          <w:rFonts w:cs="Arial"/>
          <w:sz w:val="20"/>
          <w:szCs w:val="20"/>
        </w:rPr>
        <w:t>5</w:t>
      </w:r>
    </w:p>
    <w:p w14:paraId="7DAD1168" w14:textId="77777777" w:rsidR="00C819F7" w:rsidRPr="001B6D07" w:rsidRDefault="00C819F7" w:rsidP="00C819F7">
      <w:pPr>
        <w:rPr>
          <w:rFonts w:cs="Arial"/>
          <w:sz w:val="20"/>
          <w:szCs w:val="20"/>
        </w:rPr>
      </w:pPr>
    </w:p>
    <w:p w14:paraId="7381B87E" w14:textId="77777777" w:rsidR="00C819F7" w:rsidRPr="001B6D07" w:rsidRDefault="00C819F7" w:rsidP="00C819F7">
      <w:pPr>
        <w:pStyle w:val="Normln2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8FA166" w14:textId="55EA0287" w:rsidR="00C819F7" w:rsidRPr="00410C2A" w:rsidRDefault="00AF3DF1" w:rsidP="00C819F7">
      <w:pPr>
        <w:pStyle w:val="Normln2"/>
        <w:jc w:val="center"/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Krkonošské lesy jsou přírodní poklad a naše dědictví</w:t>
      </w:r>
    </w:p>
    <w:p w14:paraId="6B2FA7FC" w14:textId="77777777" w:rsidR="00C819F7" w:rsidRPr="001B6D07" w:rsidRDefault="00C819F7" w:rsidP="00C819F7">
      <w:pPr>
        <w:pStyle w:val="Normln2"/>
        <w:jc w:val="center"/>
        <w:rPr>
          <w:rFonts w:ascii="Arial" w:hAnsi="Arial" w:cs="Arial"/>
          <w:sz w:val="20"/>
          <w:szCs w:val="20"/>
        </w:rPr>
      </w:pPr>
    </w:p>
    <w:p w14:paraId="222DBFC1" w14:textId="3AAD2E17" w:rsidR="00AF3DF1" w:rsidRPr="00AF3DF1" w:rsidRDefault="00AF3DF1" w:rsidP="00AF3DF1">
      <w:pPr>
        <w:pStyle w:val="Normlnweb"/>
        <w:ind w:left="567" w:right="567"/>
        <w:jc w:val="both"/>
        <w:rPr>
          <w:rFonts w:ascii="Arial" w:hAnsi="Arial" w:cs="Arial"/>
          <w:b/>
          <w:sz w:val="20"/>
          <w:szCs w:val="20"/>
        </w:rPr>
      </w:pPr>
      <w:r w:rsidRPr="00AF3DF1">
        <w:rPr>
          <w:rFonts w:ascii="Arial" w:hAnsi="Arial" w:cs="Arial"/>
          <w:b/>
          <w:sz w:val="20"/>
          <w:szCs w:val="20"/>
        </w:rPr>
        <w:t xml:space="preserve">Krkonošské lesy jsou jedním z nejcennějších přírodních bohatství České republiky. Při příležitosti </w:t>
      </w:r>
      <w:r>
        <w:rPr>
          <w:rFonts w:ascii="Arial" w:hAnsi="Arial" w:cs="Arial"/>
          <w:b/>
          <w:sz w:val="20"/>
          <w:szCs w:val="20"/>
        </w:rPr>
        <w:t xml:space="preserve">dnešního </w:t>
      </w:r>
      <w:r w:rsidRPr="00AF3DF1">
        <w:rPr>
          <w:rFonts w:ascii="Arial" w:hAnsi="Arial" w:cs="Arial"/>
          <w:b/>
          <w:sz w:val="20"/>
          <w:szCs w:val="20"/>
        </w:rPr>
        <w:t>Světového dne lesů si připomínáme jejich nezastupitelnou roli nejen jako domov mnoha vzácných druhů rostlin a živočichů, ale také jako klíčový prvek pro udržení ekologické rovnováhy a ochranu vody v krajině.</w:t>
      </w:r>
    </w:p>
    <w:p w14:paraId="44B5E1EC" w14:textId="7612ED8F" w:rsidR="00AF3DF1" w:rsidRPr="00AF3DF1" w:rsidRDefault="00AF3DF1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r w:rsidRPr="00AF3DF1">
        <w:rPr>
          <w:rFonts w:ascii="Arial" w:hAnsi="Arial" w:cs="Arial"/>
          <w:sz w:val="20"/>
          <w:szCs w:val="20"/>
        </w:rPr>
        <w:t xml:space="preserve">Lesy v Krkonoších se vyznačují velkou rozmanitostí. Od úpatí hor až po jejich vrcholy se nacházejí lužní lesy, bučiny, horské smrčiny i unikátní </w:t>
      </w:r>
      <w:proofErr w:type="spellStart"/>
      <w:r w:rsidRPr="00AF3DF1">
        <w:rPr>
          <w:rFonts w:ascii="Arial" w:hAnsi="Arial" w:cs="Arial"/>
          <w:sz w:val="20"/>
          <w:szCs w:val="20"/>
        </w:rPr>
        <w:t>křivolesy</w:t>
      </w:r>
      <w:proofErr w:type="spellEnd"/>
      <w:r w:rsidRPr="00AF3DF1">
        <w:rPr>
          <w:rFonts w:ascii="Arial" w:hAnsi="Arial" w:cs="Arial"/>
          <w:sz w:val="20"/>
          <w:szCs w:val="20"/>
        </w:rPr>
        <w:t xml:space="preserve"> a kosodřeviny na hřebenech. Každý z těchto ekosystémů hostí specifické druhy organismů, které se přizpůsobily drsným horským podmínkám. Zde žije například kriticky ohrožený tetřívek obecný, </w:t>
      </w:r>
      <w:r>
        <w:rPr>
          <w:rFonts w:ascii="Arial" w:hAnsi="Arial" w:cs="Arial"/>
          <w:sz w:val="20"/>
          <w:szCs w:val="20"/>
        </w:rPr>
        <w:t xml:space="preserve">kulíšek nejmenší, čáp černý, vlk obecný </w:t>
      </w:r>
      <w:r w:rsidRPr="00AF3DF1">
        <w:rPr>
          <w:rFonts w:ascii="Arial" w:hAnsi="Arial" w:cs="Arial"/>
          <w:sz w:val="20"/>
          <w:szCs w:val="20"/>
        </w:rPr>
        <w:t xml:space="preserve">či ikonický </w:t>
      </w:r>
      <w:r>
        <w:rPr>
          <w:rFonts w:ascii="Arial" w:hAnsi="Arial" w:cs="Arial"/>
          <w:sz w:val="20"/>
          <w:szCs w:val="20"/>
        </w:rPr>
        <w:t>jelen krkonošský.</w:t>
      </w:r>
    </w:p>
    <w:p w14:paraId="3DC3F12D" w14:textId="77777777" w:rsidR="00AF3DF1" w:rsidRPr="00AF3DF1" w:rsidRDefault="00AF3DF1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r w:rsidRPr="00AF3DF1">
        <w:rPr>
          <w:rFonts w:ascii="Arial" w:hAnsi="Arial" w:cs="Arial"/>
          <w:sz w:val="20"/>
          <w:szCs w:val="20"/>
        </w:rPr>
        <w:t>Krkonošské lesy prošly v minulých staletích dramatickými změnami. Intenzivní těžba dřeva, rozšiřování pastvin a imisní katastrofa 20. století způsobily velké ztráty původních lesních porostů. Díky dlouhodobé péči a cílené obnově dochází k návratu přirozených lesních ekosystémů, včetně výsadby původních druhů dřevin, jako jsou buk, jedle či javor.</w:t>
      </w:r>
    </w:p>
    <w:p w14:paraId="5122AD20" w14:textId="77777777" w:rsidR="00AF3DF1" w:rsidRPr="00AF3DF1" w:rsidRDefault="00AF3DF1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r w:rsidRPr="00AF3DF1">
        <w:rPr>
          <w:rFonts w:ascii="Arial" w:hAnsi="Arial" w:cs="Arial"/>
          <w:sz w:val="20"/>
          <w:szCs w:val="20"/>
        </w:rPr>
        <w:t>Lesy hrají zásadní roli v regulaci klimatu a ochraně půdy. Pomáhají zadržovat vodu, zpomalují erozi a slouží jako přirozený filtr čistící ovzduší. Krkonošské lesy rovněž přispívají k ochraně vodních zdrojů, které zásobují nejen horské oblasti, ale i nížiny daleko za hranicemi pohoří.</w:t>
      </w:r>
    </w:p>
    <w:p w14:paraId="710C607C" w14:textId="257DDD9F" w:rsidR="00AF3DF1" w:rsidRDefault="00AF3DF1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r w:rsidRPr="00AF3DF1">
        <w:rPr>
          <w:rFonts w:ascii="Arial" w:hAnsi="Arial" w:cs="Arial"/>
          <w:sz w:val="20"/>
          <w:szCs w:val="20"/>
        </w:rPr>
        <w:t xml:space="preserve">Správa Krkonošského národního parku pokračuje v úsilí o zachování těchto vzácných lesních ekosystémů. </w:t>
      </w:r>
      <w:r>
        <w:rPr>
          <w:rFonts w:ascii="Arial" w:hAnsi="Arial" w:cs="Arial"/>
          <w:sz w:val="20"/>
          <w:szCs w:val="20"/>
        </w:rPr>
        <w:t xml:space="preserve">Důkazem jsou mnohé projekty, které realizujeme. </w:t>
      </w:r>
    </w:p>
    <w:p w14:paraId="68ABD781" w14:textId="16D82A8D" w:rsidR="00AF3DF1" w:rsidRDefault="000F409E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hyperlink r:id="rId16" w:history="1">
        <w:r w:rsidR="00AF3DF1" w:rsidRPr="009F51B2">
          <w:rPr>
            <w:rStyle w:val="Hypertextovodkaz"/>
            <w:rFonts w:ascii="Arial" w:hAnsi="Arial" w:cs="Arial"/>
            <w:sz w:val="20"/>
            <w:szCs w:val="20"/>
          </w:rPr>
          <w:t>https://www.krnap.cz/sprava/sprava-krnap/projekty/eu-2021-2027/posileni-biodiverzity-krkonosskych-lesu-upravou-druhove-a-prostorove-skladby-lesnich-porostu/</w:t>
        </w:r>
      </w:hyperlink>
    </w:p>
    <w:p w14:paraId="1673764B" w14:textId="6A9E9E08" w:rsidR="00AF3DF1" w:rsidRDefault="000F409E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hyperlink r:id="rId17" w:history="1">
        <w:r w:rsidR="00AF3DF1" w:rsidRPr="009F51B2">
          <w:rPr>
            <w:rStyle w:val="Hypertextovodkaz"/>
            <w:rFonts w:ascii="Arial" w:hAnsi="Arial" w:cs="Arial"/>
            <w:sz w:val="20"/>
            <w:szCs w:val="20"/>
          </w:rPr>
          <w:t>https://www.krnap.cz/sprava/sprava-krnap/projekty/eu-2021-2027/lesy-krkonos-spolecny-management-v-krnap-a-kpn/</w:t>
        </w:r>
      </w:hyperlink>
    </w:p>
    <w:p w14:paraId="2D3212B3" w14:textId="0CD301B2" w:rsidR="00EC74B9" w:rsidRDefault="000F409E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hyperlink r:id="rId18" w:history="1">
        <w:r w:rsidR="00EC74B9" w:rsidRPr="009F51B2">
          <w:rPr>
            <w:rStyle w:val="Hypertextovodkaz"/>
            <w:rFonts w:ascii="Arial" w:hAnsi="Arial" w:cs="Arial"/>
            <w:sz w:val="20"/>
            <w:szCs w:val="20"/>
          </w:rPr>
          <w:t>https://www.krnap.cz/sprava/sprava-krnap/projekty/eu-2021-2027/zachrana-genofondu-jedle-belokore-na-uzemi-krkonosskeho-narodniho-parku/</w:t>
        </w:r>
      </w:hyperlink>
    </w:p>
    <w:p w14:paraId="1208CFAC" w14:textId="0DC5D5BC" w:rsidR="00EC74B9" w:rsidRDefault="000F409E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hyperlink r:id="rId19" w:history="1">
        <w:r w:rsidR="00EC74B9" w:rsidRPr="009F51B2">
          <w:rPr>
            <w:rStyle w:val="Hypertextovodkaz"/>
            <w:rFonts w:ascii="Arial" w:hAnsi="Arial" w:cs="Arial"/>
            <w:sz w:val="20"/>
            <w:szCs w:val="20"/>
          </w:rPr>
          <w:t>https://www.krnap.cz/sprava/sprava-krnap/projekty/eu-2021-2027/tvorba-lesnich-hospodarskych-planu-pro-lhc-harrachov-vrchlabi-marsov-a-zajisteni-nastroju-pro-efektivni-spravu-lesu/</w:t>
        </w:r>
      </w:hyperlink>
    </w:p>
    <w:p w14:paraId="02DE68D1" w14:textId="77777777" w:rsidR="00AF3DF1" w:rsidRPr="00AF3DF1" w:rsidRDefault="00AF3DF1" w:rsidP="00AF3DF1">
      <w:pPr>
        <w:pStyle w:val="Normlnweb"/>
        <w:ind w:left="567" w:right="567"/>
        <w:jc w:val="both"/>
        <w:rPr>
          <w:rFonts w:ascii="Arial" w:hAnsi="Arial" w:cs="Arial"/>
          <w:sz w:val="20"/>
          <w:szCs w:val="20"/>
        </w:rPr>
      </w:pPr>
      <w:r w:rsidRPr="00AF3DF1">
        <w:rPr>
          <w:rFonts w:ascii="Arial" w:hAnsi="Arial" w:cs="Arial"/>
          <w:sz w:val="20"/>
          <w:szCs w:val="20"/>
        </w:rPr>
        <w:t>Světový den lesů je připomínkou, že zdravé lesy znamenají zdravou krajinu a stabilní klima. Krkonošské lesy jsou naším dědictvím, které musíme chránit nejen pro současné generace, ale i pro budoucnost.</w:t>
      </w:r>
    </w:p>
    <w:p w14:paraId="6565FCCD" w14:textId="39AB3570" w:rsidR="008E5110" w:rsidRPr="00AF3DF1" w:rsidRDefault="00AF3DF1" w:rsidP="008E5110">
      <w:pPr>
        <w:pStyle w:val="Normlnweb"/>
        <w:ind w:left="567" w:right="567"/>
        <w:jc w:val="both"/>
        <w:rPr>
          <w:rFonts w:ascii="Arial" w:hAnsi="Arial" w:cs="Arial"/>
          <w:sz w:val="16"/>
          <w:szCs w:val="20"/>
        </w:rPr>
      </w:pPr>
      <w:r w:rsidRPr="00AF3DF1">
        <w:rPr>
          <w:rFonts w:ascii="Arial" w:hAnsi="Arial" w:cs="Arial"/>
          <w:sz w:val="20"/>
        </w:rPr>
        <w:t xml:space="preserve">Světový den lesů (International </w:t>
      </w:r>
      <w:proofErr w:type="spellStart"/>
      <w:r w:rsidRPr="00AF3DF1">
        <w:rPr>
          <w:rFonts w:ascii="Arial" w:hAnsi="Arial" w:cs="Arial"/>
          <w:sz w:val="20"/>
        </w:rPr>
        <w:t>Day</w:t>
      </w:r>
      <w:proofErr w:type="spellEnd"/>
      <w:r w:rsidRPr="00AF3DF1">
        <w:rPr>
          <w:rFonts w:ascii="Arial" w:hAnsi="Arial" w:cs="Arial"/>
          <w:sz w:val="20"/>
        </w:rPr>
        <w:t xml:space="preserve"> </w:t>
      </w:r>
      <w:proofErr w:type="spellStart"/>
      <w:r w:rsidRPr="00AF3DF1">
        <w:rPr>
          <w:rFonts w:ascii="Arial" w:hAnsi="Arial" w:cs="Arial"/>
          <w:sz w:val="20"/>
        </w:rPr>
        <w:t>of</w:t>
      </w:r>
      <w:proofErr w:type="spellEnd"/>
      <w:r w:rsidRPr="00AF3DF1">
        <w:rPr>
          <w:rFonts w:ascii="Arial" w:hAnsi="Arial" w:cs="Arial"/>
          <w:sz w:val="20"/>
        </w:rPr>
        <w:t xml:space="preserve"> </w:t>
      </w:r>
      <w:proofErr w:type="spellStart"/>
      <w:r w:rsidRPr="00AF3DF1">
        <w:rPr>
          <w:rFonts w:ascii="Arial" w:hAnsi="Arial" w:cs="Arial"/>
          <w:sz w:val="20"/>
        </w:rPr>
        <w:t>Forests</w:t>
      </w:r>
      <w:proofErr w:type="spellEnd"/>
      <w:r w:rsidRPr="00AF3DF1">
        <w:rPr>
          <w:rFonts w:ascii="Arial" w:hAnsi="Arial" w:cs="Arial"/>
          <w:sz w:val="20"/>
        </w:rPr>
        <w:t xml:space="preserve">) se každoročně slaví </w:t>
      </w:r>
      <w:r w:rsidRPr="00AF3DF1">
        <w:rPr>
          <w:rStyle w:val="Siln"/>
          <w:rFonts w:ascii="Arial" w:hAnsi="Arial" w:cs="Arial"/>
          <w:b w:val="0"/>
          <w:sz w:val="20"/>
        </w:rPr>
        <w:t>21. března</w:t>
      </w:r>
      <w:r w:rsidRPr="00AF3DF1">
        <w:rPr>
          <w:rFonts w:ascii="Arial" w:hAnsi="Arial" w:cs="Arial"/>
          <w:sz w:val="20"/>
        </w:rPr>
        <w:t xml:space="preserve">. Tento den byl ustanoven Organizací spojených národů (OSN) v roce </w:t>
      </w:r>
      <w:r w:rsidRPr="00AF3DF1">
        <w:rPr>
          <w:rStyle w:val="Siln"/>
          <w:rFonts w:ascii="Arial" w:hAnsi="Arial" w:cs="Arial"/>
          <w:b w:val="0"/>
          <w:sz w:val="20"/>
        </w:rPr>
        <w:t>2012</w:t>
      </w:r>
      <w:r w:rsidRPr="00AF3DF1">
        <w:rPr>
          <w:rFonts w:ascii="Arial" w:hAnsi="Arial" w:cs="Arial"/>
          <w:sz w:val="20"/>
        </w:rPr>
        <w:t xml:space="preserve"> s cílem zvýšit povědomí o významu lesů pro život na Zemi a podpořit jejich ochranu a udržitelné hospodaření.</w:t>
      </w:r>
    </w:p>
    <w:p w14:paraId="1D938F94" w14:textId="5D3FFFE2" w:rsidR="008E5110" w:rsidRDefault="008E5110" w:rsidP="008E5110">
      <w:pPr>
        <w:pStyle w:val="Normlnweb"/>
      </w:pPr>
      <w:r>
        <w:rPr>
          <w:noProof/>
        </w:rPr>
        <w:lastRenderedPageBreak/>
        <w:drawing>
          <wp:inline distT="0" distB="0" distL="0" distR="0" wp14:anchorId="0B2ECDA3" wp14:editId="75DB5C63">
            <wp:extent cx="6838956" cy="1069173"/>
            <wp:effectExtent l="0" t="0" r="0" b="0"/>
            <wp:docPr id="1" name="Obrázek 1" descr="C:\Users\rdrahny.KRNAP\Desktop\PRACOVNÍ DOKUMENTY\LOGO\banner_opzp_m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rahny.KRNAP\Desktop\PRACOVNÍ DOKUMENTY\LOGO\banner_opzp_mzp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819" cy="109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941C0" w14:textId="1927BC7E" w:rsidR="008E5110" w:rsidRDefault="008E5110" w:rsidP="008E5110">
      <w:pPr>
        <w:pStyle w:val="Normlnweb"/>
        <w:jc w:val="center"/>
      </w:pPr>
      <w:r>
        <w:rPr>
          <w:noProof/>
        </w:rPr>
        <w:drawing>
          <wp:inline distT="0" distB="0" distL="0" distR="0" wp14:anchorId="52FDCEF4" wp14:editId="1BDD8464">
            <wp:extent cx="5105283" cy="707612"/>
            <wp:effectExtent l="0" t="0" r="635" b="0"/>
            <wp:docPr id="3" name="Obrázek 3" descr="C:\Users\rdrahny.KRNAP\Desktop\PRACOVNÍ DOKUMENTY\LOGO\NGEU_NPO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drahny.KRNAP\Desktop\PRACOVNÍ DOKUMENTY\LOGO\NGEU_NPO_w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030" cy="75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5F435" w14:textId="71C6722F" w:rsidR="008E5110" w:rsidRDefault="008E5110" w:rsidP="008E5110">
      <w:pPr>
        <w:pStyle w:val="Normlnweb"/>
      </w:pPr>
      <w:r>
        <w:rPr>
          <w:noProof/>
        </w:rPr>
        <w:drawing>
          <wp:inline distT="0" distB="0" distL="0" distR="0" wp14:anchorId="58DE3076" wp14:editId="79A97C01">
            <wp:extent cx="7054024" cy="1178325"/>
            <wp:effectExtent l="0" t="0" r="0" b="3175"/>
            <wp:docPr id="4" name="Obrázek 4" descr="C:\Users\rdrahny.KRNAP\Desktop\PRACOVNÍ DOKUMENTY\LOGO\NPZP_povinná publicita_banner A4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drahny.KRNAP\Desktop\PRACOVNÍ DOKUMENTY\LOGO\NPZP_povinná publicita_banner A4_rgb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838" cy="120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95B3D" w14:textId="77A15CC2" w:rsidR="00AF3DF1" w:rsidRDefault="00AF3DF1" w:rsidP="00AF3DF1">
      <w:pPr>
        <w:pStyle w:val="Normlnweb"/>
      </w:pPr>
      <w:r>
        <w:rPr>
          <w:noProof/>
        </w:rPr>
        <w:drawing>
          <wp:inline distT="0" distB="0" distL="0" distR="0" wp14:anchorId="0777B9A3" wp14:editId="7251F54D">
            <wp:extent cx="6803160" cy="1698635"/>
            <wp:effectExtent l="0" t="0" r="0" b="0"/>
            <wp:docPr id="9" name="Obrázek 9" descr="D:\temp-DL_Muzeum Krkonoš_Čermák\Export\logo czpl cz@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temp-DL_Muzeum Krkonoš_Čermák\Export\logo czpl cz@2x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415" cy="170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42D6A" w14:textId="77777777" w:rsidR="00AF3DF1" w:rsidRDefault="00AF3DF1" w:rsidP="00C819F7">
      <w:pPr>
        <w:ind w:left="567" w:right="567"/>
        <w:jc w:val="both"/>
        <w:rPr>
          <w:rFonts w:cs="Arial"/>
          <w:bCs/>
          <w:sz w:val="20"/>
          <w:szCs w:val="20"/>
        </w:rPr>
      </w:pPr>
    </w:p>
    <w:p w14:paraId="620F0C0E" w14:textId="77777777" w:rsidR="00AF3DF1" w:rsidRDefault="00AF3DF1" w:rsidP="00C819F7">
      <w:pPr>
        <w:ind w:left="567" w:right="567"/>
        <w:jc w:val="both"/>
        <w:rPr>
          <w:rFonts w:cs="Arial"/>
          <w:bCs/>
          <w:sz w:val="20"/>
          <w:szCs w:val="20"/>
        </w:rPr>
      </w:pPr>
    </w:p>
    <w:p w14:paraId="015EBFC8" w14:textId="77777777" w:rsidR="00C819F7" w:rsidRPr="00337046" w:rsidRDefault="00C819F7" w:rsidP="00C819F7">
      <w:pPr>
        <w:ind w:left="567" w:right="567"/>
        <w:jc w:val="both"/>
        <w:rPr>
          <w:rFonts w:cs="Arial"/>
          <w:sz w:val="20"/>
          <w:szCs w:val="20"/>
        </w:rPr>
      </w:pPr>
      <w:r w:rsidRPr="00337046">
        <w:rPr>
          <w:rFonts w:cs="Arial"/>
          <w:bCs/>
          <w:sz w:val="20"/>
          <w:szCs w:val="20"/>
        </w:rPr>
        <w:t xml:space="preserve">Další informace o aktuálním dění v Krkonošském národním parku najdete na </w:t>
      </w:r>
      <w:proofErr w:type="spellStart"/>
      <w:r w:rsidRPr="00337046">
        <w:rPr>
          <w:rFonts w:cs="Arial"/>
          <w:bCs/>
          <w:sz w:val="20"/>
          <w:szCs w:val="20"/>
        </w:rPr>
        <w:t>facebookovém</w:t>
      </w:r>
      <w:proofErr w:type="spellEnd"/>
      <w:r w:rsidRPr="00337046">
        <w:rPr>
          <w:rFonts w:cs="Arial"/>
          <w:bCs/>
          <w:sz w:val="20"/>
          <w:szCs w:val="20"/>
        </w:rPr>
        <w:t xml:space="preserve"> profilu </w:t>
      </w:r>
      <w:hyperlink r:id="rId24" w:history="1">
        <w:r w:rsidRPr="00337046">
          <w:rPr>
            <w:rStyle w:val="Hypertextovodkaz"/>
            <w:rFonts w:cs="Arial"/>
            <w:sz w:val="20"/>
            <w:szCs w:val="20"/>
          </w:rPr>
          <w:t>https://www.facebook.com/spravakrnap</w:t>
        </w:r>
      </w:hyperlink>
      <w:r w:rsidRPr="00337046">
        <w:rPr>
          <w:rStyle w:val="Hypertextovodkaz"/>
          <w:rFonts w:cs="Arial"/>
          <w:sz w:val="20"/>
          <w:szCs w:val="20"/>
        </w:rPr>
        <w:t xml:space="preserve"> </w:t>
      </w:r>
    </w:p>
    <w:p w14:paraId="2AEFFB94" w14:textId="77777777" w:rsidR="00C819F7" w:rsidRPr="00337046" w:rsidRDefault="00C819F7" w:rsidP="00C819F7">
      <w:pPr>
        <w:ind w:left="567" w:right="567"/>
        <w:jc w:val="both"/>
        <w:rPr>
          <w:rFonts w:cs="Arial"/>
          <w:bCs/>
          <w:sz w:val="20"/>
          <w:szCs w:val="20"/>
        </w:rPr>
      </w:pPr>
      <w:r w:rsidRPr="00337046">
        <w:rPr>
          <w:rFonts w:cs="Arial"/>
          <w:bCs/>
          <w:sz w:val="20"/>
          <w:szCs w:val="20"/>
        </w:rPr>
        <w:t xml:space="preserve"> </w:t>
      </w:r>
    </w:p>
    <w:p w14:paraId="53931EC7" w14:textId="77777777" w:rsidR="00C819F7" w:rsidRPr="00337046" w:rsidRDefault="00C819F7" w:rsidP="00C819F7">
      <w:pPr>
        <w:ind w:left="567" w:right="567"/>
        <w:jc w:val="both"/>
        <w:rPr>
          <w:rFonts w:cs="Arial"/>
          <w:bCs/>
          <w:sz w:val="20"/>
          <w:szCs w:val="20"/>
        </w:rPr>
      </w:pPr>
      <w:r w:rsidRPr="00337046">
        <w:rPr>
          <w:rFonts w:cs="Arial"/>
          <w:bCs/>
          <w:sz w:val="20"/>
          <w:szCs w:val="20"/>
        </w:rPr>
        <w:t>Bližší informace:</w:t>
      </w:r>
    </w:p>
    <w:p w14:paraId="4E109E9B" w14:textId="77777777" w:rsidR="00C819F7" w:rsidRPr="00337046" w:rsidRDefault="00C819F7" w:rsidP="00C819F7">
      <w:pPr>
        <w:ind w:left="567" w:right="567"/>
        <w:jc w:val="both"/>
        <w:rPr>
          <w:rFonts w:cs="Arial"/>
          <w:sz w:val="20"/>
          <w:szCs w:val="20"/>
        </w:rPr>
      </w:pPr>
      <w:r w:rsidRPr="00337046">
        <w:rPr>
          <w:rFonts w:cs="Arial"/>
          <w:sz w:val="20"/>
          <w:szCs w:val="20"/>
        </w:rPr>
        <w:t>Mgr. Radek Drahný, MBA, tiskový mluvčí, vedoucí oddělení styku s veřejností Správy KRNAP</w:t>
      </w:r>
    </w:p>
    <w:p w14:paraId="6EA18E73" w14:textId="77777777" w:rsidR="00C819F7" w:rsidRPr="00337046" w:rsidRDefault="00C819F7" w:rsidP="00C819F7">
      <w:pPr>
        <w:ind w:left="567" w:right="603"/>
        <w:rPr>
          <w:rFonts w:cs="Arial"/>
          <w:sz w:val="20"/>
          <w:szCs w:val="20"/>
        </w:rPr>
      </w:pPr>
      <w:r w:rsidRPr="00337046">
        <w:rPr>
          <w:rFonts w:cs="Arial"/>
          <w:sz w:val="20"/>
          <w:szCs w:val="20"/>
        </w:rPr>
        <w:t xml:space="preserve">tel.: 737 209 900, e-mail: </w:t>
      </w:r>
      <w:hyperlink r:id="rId25" w:history="1">
        <w:r w:rsidRPr="00337046">
          <w:rPr>
            <w:rStyle w:val="Hypertextovodkaz"/>
            <w:rFonts w:cs="Arial"/>
            <w:sz w:val="20"/>
            <w:szCs w:val="20"/>
          </w:rPr>
          <w:t>rdrahny@krnap.cz</w:t>
        </w:r>
      </w:hyperlink>
      <w:r w:rsidRPr="00337046">
        <w:rPr>
          <w:rFonts w:cs="Arial"/>
          <w:sz w:val="20"/>
          <w:szCs w:val="20"/>
        </w:rPr>
        <w:t xml:space="preserve">, </w:t>
      </w:r>
      <w:hyperlink r:id="rId26" w:history="1">
        <w:r w:rsidRPr="00337046">
          <w:rPr>
            <w:rStyle w:val="Hypertextovodkaz"/>
            <w:rFonts w:cs="Arial"/>
            <w:sz w:val="20"/>
            <w:szCs w:val="20"/>
          </w:rPr>
          <w:t>www.krnap.cz</w:t>
        </w:r>
      </w:hyperlink>
    </w:p>
    <w:p w14:paraId="46E2D26E" w14:textId="77777777" w:rsidR="00C819F7" w:rsidRPr="00337046" w:rsidRDefault="00C819F7" w:rsidP="00C819F7">
      <w:pPr>
        <w:jc w:val="center"/>
        <w:rPr>
          <w:rFonts w:cs="Arial"/>
          <w:sz w:val="18"/>
          <w:szCs w:val="20"/>
        </w:rPr>
      </w:pPr>
    </w:p>
    <w:p w14:paraId="06AF9B29" w14:textId="77777777" w:rsidR="00C819F7" w:rsidRPr="00337046" w:rsidRDefault="00C819F7" w:rsidP="00C819F7">
      <w:pPr>
        <w:rPr>
          <w:rFonts w:cs="Arial"/>
          <w:sz w:val="18"/>
          <w:szCs w:val="20"/>
        </w:rPr>
      </w:pPr>
    </w:p>
    <w:p w14:paraId="30666A8D" w14:textId="175D0310" w:rsidR="00427050" w:rsidRPr="000C6454" w:rsidRDefault="00427050" w:rsidP="00C819F7">
      <w:pPr>
        <w:ind w:left="550" w:right="678"/>
        <w:jc w:val="center"/>
        <w:rPr>
          <w:sz w:val="18"/>
          <w:szCs w:val="20"/>
        </w:rPr>
      </w:pPr>
    </w:p>
    <w:sectPr w:rsidR="00427050" w:rsidRPr="000C6454" w:rsidSect="00F75445">
      <w:headerReference w:type="default" r:id="rId27"/>
      <w:footerReference w:type="default" r:id="rId28"/>
      <w:type w:val="continuous"/>
      <w:pgSz w:w="11906" w:h="16838"/>
      <w:pgMar w:top="1985" w:right="566" w:bottom="851" w:left="567" w:header="278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11981" w14:textId="77777777" w:rsidR="009D4867" w:rsidRDefault="009D4867">
      <w:r>
        <w:separator/>
      </w:r>
    </w:p>
  </w:endnote>
  <w:endnote w:type="continuationSeparator" w:id="0">
    <w:p w14:paraId="4A646282" w14:textId="77777777" w:rsidR="009D4867" w:rsidRDefault="009D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3CD4" w14:textId="77777777" w:rsidR="00DB58B4" w:rsidRDefault="00DB58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89D0" w14:textId="77777777" w:rsidR="00E24958" w:rsidRPr="00DD407A" w:rsidRDefault="00E24958" w:rsidP="00B12F8F">
    <w:pPr>
      <w:ind w:left="630"/>
      <w:rPr>
        <w:sz w:val="15"/>
        <w:szCs w:val="15"/>
      </w:rPr>
    </w:pPr>
  </w:p>
  <w:tbl>
    <w:tblPr>
      <w:tblpPr w:leftFromText="142" w:rightFromText="142" w:vertAnchor="text" w:horzAnchor="page" w:tblpX="1419" w:tblpY="58"/>
      <w:tblW w:w="9639" w:type="dxa"/>
      <w:tblLook w:val="01E0" w:firstRow="1" w:lastRow="1" w:firstColumn="1" w:lastColumn="1" w:noHBand="0" w:noVBand="0"/>
    </w:tblPr>
    <w:tblGrid>
      <w:gridCol w:w="1843"/>
      <w:gridCol w:w="1843"/>
      <w:gridCol w:w="2268"/>
      <w:gridCol w:w="1701"/>
      <w:gridCol w:w="1984"/>
    </w:tblGrid>
    <w:tr w:rsidR="002F3BD8" w:rsidRPr="00DD407A" w14:paraId="0F06734C" w14:textId="77777777" w:rsidTr="00DB58B4">
      <w:trPr>
        <w:trHeight w:val="687"/>
      </w:trPr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0342D2A6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Správa </w:t>
          </w:r>
        </w:p>
        <w:p w14:paraId="3597D4F1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Krkonošského </w:t>
          </w:r>
        </w:p>
        <w:p w14:paraId="1CD0E298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národního </w:t>
          </w:r>
        </w:p>
        <w:p w14:paraId="14919ED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parku</w:t>
          </w:r>
        </w:p>
      </w:tc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318650E1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Dobrovského 3</w:t>
          </w:r>
        </w:p>
        <w:p w14:paraId="08D98DE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543 01 Vrchlabí</w:t>
          </w:r>
        </w:p>
        <w:p w14:paraId="1D247E74" w14:textId="6034CDE1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IČ:</w:t>
          </w:r>
          <w:r w:rsidR="005128BF">
            <w:rPr>
              <w:rFonts w:cs="Arial"/>
              <w:sz w:val="15"/>
              <w:szCs w:val="15"/>
            </w:rPr>
            <w:t xml:space="preserve"> </w:t>
          </w:r>
          <w:r w:rsidRPr="00DD407A">
            <w:rPr>
              <w:rFonts w:cs="Arial"/>
              <w:sz w:val="15"/>
              <w:szCs w:val="15"/>
            </w:rPr>
            <w:t>00088455</w:t>
          </w:r>
        </w:p>
        <w:p w14:paraId="1C13E4D6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DIČ: CZ00088455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</w:tcPr>
        <w:p w14:paraId="423E9E2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tel.: (+420) 499 456 111</w:t>
          </w:r>
        </w:p>
        <w:p w14:paraId="7746827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fax: (+420) 499 422 095</w:t>
          </w:r>
        </w:p>
        <w:p w14:paraId="67087EA0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podatelna@krnap.cz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</w:tcPr>
        <w:p w14:paraId="4BEEA727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Bankovní spojení: </w:t>
          </w:r>
        </w:p>
        <w:p w14:paraId="1D8F53A5" w14:textId="77777777" w:rsidR="002F3BD8" w:rsidRPr="00DD407A" w:rsidRDefault="00DB58B4" w:rsidP="006973FE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Česká národní banka</w:t>
          </w:r>
        </w:p>
        <w:p w14:paraId="1E889791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č. ú.: </w:t>
          </w:r>
          <w:r w:rsidR="00DB58B4" w:rsidRPr="00DB58B4">
            <w:rPr>
              <w:rFonts w:cs="Arial"/>
              <w:sz w:val="15"/>
              <w:szCs w:val="15"/>
            </w:rPr>
            <w:t>000-5830601/0710</w:t>
          </w:r>
        </w:p>
      </w:tc>
      <w:tc>
        <w:tcPr>
          <w:tcW w:w="1984" w:type="dxa"/>
          <w:tcMar>
            <w:left w:w="0" w:type="dxa"/>
            <w:right w:w="0" w:type="dxa"/>
          </w:tcMar>
        </w:tcPr>
        <w:p w14:paraId="792B591C" w14:textId="77777777" w:rsidR="002F3BD8" w:rsidRPr="00DD407A" w:rsidRDefault="002F3BD8" w:rsidP="006973FE">
          <w:pPr>
            <w:pStyle w:val="Zpat"/>
            <w:ind w:right="425"/>
            <w:jc w:val="righ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www.krnap.cz</w:t>
          </w:r>
        </w:p>
      </w:tc>
    </w:tr>
  </w:tbl>
  <w:p w14:paraId="0581E249" w14:textId="77777777" w:rsidR="00E24958" w:rsidRPr="00DD407A" w:rsidRDefault="00E24958" w:rsidP="002F3BD8">
    <w:pPr>
      <w:pStyle w:val="Zpat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9553" w14:textId="77777777" w:rsidR="00DB58B4" w:rsidRDefault="00DB58B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F1609" w14:textId="77777777" w:rsidR="00FD6371" w:rsidRDefault="000F409E"/>
  <w:p w14:paraId="3C2D172F" w14:textId="77777777" w:rsidR="00FD6371" w:rsidRDefault="000F40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EE249" w14:textId="77777777" w:rsidR="009D4867" w:rsidRDefault="009D4867">
      <w:r>
        <w:separator/>
      </w:r>
    </w:p>
  </w:footnote>
  <w:footnote w:type="continuationSeparator" w:id="0">
    <w:p w14:paraId="2E8769EC" w14:textId="77777777" w:rsidR="009D4867" w:rsidRDefault="009D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17C5" w14:textId="77777777" w:rsidR="00DB58B4" w:rsidRDefault="00DB58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2E6D4" w14:textId="77777777" w:rsidR="00DB58B4" w:rsidRDefault="00DB58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35406" w14:textId="77777777" w:rsidR="00DB58B4" w:rsidRDefault="00DB58B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152A" w14:textId="77777777" w:rsidR="00FD6371" w:rsidRDefault="000F40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0313"/>
    <w:multiLevelType w:val="hybridMultilevel"/>
    <w:tmpl w:val="91AAA83E"/>
    <w:lvl w:ilvl="0" w:tplc="C65ADDEE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 w15:restartNumberingAfterBreak="0">
    <w:nsid w:val="18983013"/>
    <w:multiLevelType w:val="hybridMultilevel"/>
    <w:tmpl w:val="0D3860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88404A"/>
    <w:multiLevelType w:val="hybridMultilevel"/>
    <w:tmpl w:val="B67093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A1C4A"/>
    <w:multiLevelType w:val="hybridMultilevel"/>
    <w:tmpl w:val="09822910"/>
    <w:lvl w:ilvl="0" w:tplc="5E78BFA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FE3C4E"/>
    <w:multiLevelType w:val="multilevel"/>
    <w:tmpl w:val="930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0"/>
    <w:rsid w:val="000055C0"/>
    <w:rsid w:val="00006817"/>
    <w:rsid w:val="00026BDA"/>
    <w:rsid w:val="00043155"/>
    <w:rsid w:val="00050D7A"/>
    <w:rsid w:val="0006236B"/>
    <w:rsid w:val="00065316"/>
    <w:rsid w:val="00087F10"/>
    <w:rsid w:val="0009027F"/>
    <w:rsid w:val="00090419"/>
    <w:rsid w:val="000A13EA"/>
    <w:rsid w:val="000A7708"/>
    <w:rsid w:val="000B75A8"/>
    <w:rsid w:val="000C6454"/>
    <w:rsid w:val="000C6991"/>
    <w:rsid w:val="000D33FC"/>
    <w:rsid w:val="000D5516"/>
    <w:rsid w:val="000E50AF"/>
    <w:rsid w:val="000F409E"/>
    <w:rsid w:val="000F4277"/>
    <w:rsid w:val="001036AD"/>
    <w:rsid w:val="0010696F"/>
    <w:rsid w:val="00122069"/>
    <w:rsid w:val="001234E5"/>
    <w:rsid w:val="001310E8"/>
    <w:rsid w:val="00131385"/>
    <w:rsid w:val="001343B8"/>
    <w:rsid w:val="0014489C"/>
    <w:rsid w:val="00160D13"/>
    <w:rsid w:val="001904A6"/>
    <w:rsid w:val="00190DB9"/>
    <w:rsid w:val="001B5509"/>
    <w:rsid w:val="001C7203"/>
    <w:rsid w:val="001E0DC0"/>
    <w:rsid w:val="001E7E34"/>
    <w:rsid w:val="00210A9A"/>
    <w:rsid w:val="00234C59"/>
    <w:rsid w:val="00240DED"/>
    <w:rsid w:val="002471EF"/>
    <w:rsid w:val="0027284B"/>
    <w:rsid w:val="002831CC"/>
    <w:rsid w:val="002A6FFB"/>
    <w:rsid w:val="002B4275"/>
    <w:rsid w:val="002B6EC6"/>
    <w:rsid w:val="002D139A"/>
    <w:rsid w:val="002D19CB"/>
    <w:rsid w:val="002E298A"/>
    <w:rsid w:val="002E2D6D"/>
    <w:rsid w:val="002F3BD8"/>
    <w:rsid w:val="003049AF"/>
    <w:rsid w:val="00305CF8"/>
    <w:rsid w:val="00342995"/>
    <w:rsid w:val="003571FC"/>
    <w:rsid w:val="00371F4E"/>
    <w:rsid w:val="003D3157"/>
    <w:rsid w:val="003F412E"/>
    <w:rsid w:val="00401FC0"/>
    <w:rsid w:val="00410C2A"/>
    <w:rsid w:val="00415E5D"/>
    <w:rsid w:val="00416F19"/>
    <w:rsid w:val="004246B1"/>
    <w:rsid w:val="00425433"/>
    <w:rsid w:val="00427050"/>
    <w:rsid w:val="004363CC"/>
    <w:rsid w:val="00472B30"/>
    <w:rsid w:val="00475DA4"/>
    <w:rsid w:val="004A01C1"/>
    <w:rsid w:val="004A5C79"/>
    <w:rsid w:val="004E5783"/>
    <w:rsid w:val="004E59CA"/>
    <w:rsid w:val="004F1CF5"/>
    <w:rsid w:val="00500530"/>
    <w:rsid w:val="005032D8"/>
    <w:rsid w:val="0050607C"/>
    <w:rsid w:val="005128BF"/>
    <w:rsid w:val="00515AF5"/>
    <w:rsid w:val="00530D55"/>
    <w:rsid w:val="005651EC"/>
    <w:rsid w:val="00566AD0"/>
    <w:rsid w:val="00567785"/>
    <w:rsid w:val="0057768C"/>
    <w:rsid w:val="00596D21"/>
    <w:rsid w:val="005A40A6"/>
    <w:rsid w:val="005B47DB"/>
    <w:rsid w:val="005B6A77"/>
    <w:rsid w:val="005C3DD5"/>
    <w:rsid w:val="005D42B3"/>
    <w:rsid w:val="005D61E3"/>
    <w:rsid w:val="005D6B23"/>
    <w:rsid w:val="005E29F2"/>
    <w:rsid w:val="00631CA1"/>
    <w:rsid w:val="006373DA"/>
    <w:rsid w:val="00645961"/>
    <w:rsid w:val="00656B20"/>
    <w:rsid w:val="00682127"/>
    <w:rsid w:val="006973FE"/>
    <w:rsid w:val="006A18BF"/>
    <w:rsid w:val="006A7F17"/>
    <w:rsid w:val="006E764F"/>
    <w:rsid w:val="00704458"/>
    <w:rsid w:val="007101A1"/>
    <w:rsid w:val="00717F6A"/>
    <w:rsid w:val="00721713"/>
    <w:rsid w:val="00724D27"/>
    <w:rsid w:val="00740F27"/>
    <w:rsid w:val="007652E8"/>
    <w:rsid w:val="00772BE5"/>
    <w:rsid w:val="00774E8C"/>
    <w:rsid w:val="00776ACE"/>
    <w:rsid w:val="00794E64"/>
    <w:rsid w:val="007B0FC8"/>
    <w:rsid w:val="008139C4"/>
    <w:rsid w:val="0083257D"/>
    <w:rsid w:val="0083321F"/>
    <w:rsid w:val="00834D69"/>
    <w:rsid w:val="00853BA4"/>
    <w:rsid w:val="008546DB"/>
    <w:rsid w:val="0086253C"/>
    <w:rsid w:val="008653AA"/>
    <w:rsid w:val="00896C00"/>
    <w:rsid w:val="008C6425"/>
    <w:rsid w:val="008E0ED2"/>
    <w:rsid w:val="008E5110"/>
    <w:rsid w:val="008F25A1"/>
    <w:rsid w:val="0092266A"/>
    <w:rsid w:val="00947152"/>
    <w:rsid w:val="00955025"/>
    <w:rsid w:val="00955ACC"/>
    <w:rsid w:val="009608A0"/>
    <w:rsid w:val="0096326B"/>
    <w:rsid w:val="00976FC7"/>
    <w:rsid w:val="009C2E0F"/>
    <w:rsid w:val="009C4A43"/>
    <w:rsid w:val="009D2F92"/>
    <w:rsid w:val="009D4867"/>
    <w:rsid w:val="00A435BC"/>
    <w:rsid w:val="00A47C32"/>
    <w:rsid w:val="00A63498"/>
    <w:rsid w:val="00A64B64"/>
    <w:rsid w:val="00A9753A"/>
    <w:rsid w:val="00AA263B"/>
    <w:rsid w:val="00AC2BE8"/>
    <w:rsid w:val="00AE6848"/>
    <w:rsid w:val="00AE79FC"/>
    <w:rsid w:val="00AF3DF1"/>
    <w:rsid w:val="00B12F8F"/>
    <w:rsid w:val="00B150AD"/>
    <w:rsid w:val="00B16379"/>
    <w:rsid w:val="00B25369"/>
    <w:rsid w:val="00B40D42"/>
    <w:rsid w:val="00B61370"/>
    <w:rsid w:val="00B6231C"/>
    <w:rsid w:val="00BA10C6"/>
    <w:rsid w:val="00BA6E13"/>
    <w:rsid w:val="00BC0E24"/>
    <w:rsid w:val="00BC1B3E"/>
    <w:rsid w:val="00BC5644"/>
    <w:rsid w:val="00BD62D0"/>
    <w:rsid w:val="00BF6C60"/>
    <w:rsid w:val="00BF7C1B"/>
    <w:rsid w:val="00C14FF4"/>
    <w:rsid w:val="00C4450D"/>
    <w:rsid w:val="00C75ECD"/>
    <w:rsid w:val="00C75F72"/>
    <w:rsid w:val="00C819F7"/>
    <w:rsid w:val="00C953F2"/>
    <w:rsid w:val="00CF0947"/>
    <w:rsid w:val="00D02EA9"/>
    <w:rsid w:val="00D03282"/>
    <w:rsid w:val="00D456D5"/>
    <w:rsid w:val="00D51F58"/>
    <w:rsid w:val="00D65524"/>
    <w:rsid w:val="00D65FDB"/>
    <w:rsid w:val="00D739BD"/>
    <w:rsid w:val="00D92CAE"/>
    <w:rsid w:val="00DA0002"/>
    <w:rsid w:val="00DA0450"/>
    <w:rsid w:val="00DB58B4"/>
    <w:rsid w:val="00DC4008"/>
    <w:rsid w:val="00DD407A"/>
    <w:rsid w:val="00DD65A7"/>
    <w:rsid w:val="00DF3C26"/>
    <w:rsid w:val="00DF7044"/>
    <w:rsid w:val="00E24958"/>
    <w:rsid w:val="00E31AB4"/>
    <w:rsid w:val="00E435F9"/>
    <w:rsid w:val="00EB4260"/>
    <w:rsid w:val="00EC07B1"/>
    <w:rsid w:val="00EC74B9"/>
    <w:rsid w:val="00EE7C4F"/>
    <w:rsid w:val="00F01732"/>
    <w:rsid w:val="00F2761C"/>
    <w:rsid w:val="00F30680"/>
    <w:rsid w:val="00F56874"/>
    <w:rsid w:val="00F56C4C"/>
    <w:rsid w:val="00F6598A"/>
    <w:rsid w:val="00F82AB3"/>
    <w:rsid w:val="00FC43DE"/>
    <w:rsid w:val="00FD084B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4:docId w14:val="00DD65A9"/>
  <w15:chartTrackingRefBased/>
  <w15:docId w15:val="{4EAFCDA0-D7FE-4C49-BF36-A552074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rsid w:val="00C14F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425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8C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055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B550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F01732"/>
    <w:rPr>
      <w:rFonts w:ascii="Arial" w:hAnsi="Arial"/>
      <w:sz w:val="22"/>
      <w:szCs w:val="22"/>
    </w:rPr>
  </w:style>
  <w:style w:type="character" w:styleId="Hypertextovodkaz">
    <w:name w:val="Hyperlink"/>
    <w:unhideWhenUsed/>
    <w:rsid w:val="00A9753A"/>
    <w:rPr>
      <w:color w:val="0000FF"/>
      <w:u w:val="single"/>
    </w:rPr>
  </w:style>
  <w:style w:type="paragraph" w:customStyle="1" w:styleId="Normln2">
    <w:name w:val="Normální2"/>
    <w:basedOn w:val="Normln"/>
    <w:rsid w:val="00A9753A"/>
    <w:pPr>
      <w:shd w:val="clear" w:color="auto" w:fill="FFFFFF"/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A9753A"/>
    <w:rPr>
      <w:b/>
      <w:bCs/>
    </w:rPr>
  </w:style>
  <w:style w:type="character" w:customStyle="1" w:styleId="x193iq5w">
    <w:name w:val="x193iq5w"/>
    <w:rsid w:val="00A9753A"/>
  </w:style>
  <w:style w:type="paragraph" w:styleId="Odstavecseseznamem">
    <w:name w:val="List Paragraph"/>
    <w:basedOn w:val="Normln"/>
    <w:qFormat/>
    <w:rsid w:val="00F56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D02E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0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0E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0ED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ED2"/>
    <w:rPr>
      <w:rFonts w:ascii="Arial" w:hAnsi="Arial"/>
      <w:b/>
      <w:bCs/>
    </w:rPr>
  </w:style>
  <w:style w:type="paragraph" w:customStyle="1" w:styleId="Default">
    <w:name w:val="Default"/>
    <w:rsid w:val="0092266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AA263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14FF4"/>
    <w:rPr>
      <w:b/>
      <w:bCs/>
      <w:sz w:val="27"/>
      <w:szCs w:val="27"/>
    </w:rPr>
  </w:style>
  <w:style w:type="character" w:customStyle="1" w:styleId="truncate">
    <w:name w:val="truncate"/>
    <w:basedOn w:val="Standardnpsmoodstavce"/>
    <w:rsid w:val="00BF6C60"/>
  </w:style>
  <w:style w:type="character" w:customStyle="1" w:styleId="ZpatChar">
    <w:name w:val="Zápatí Char"/>
    <w:basedOn w:val="Standardnpsmoodstavce"/>
    <w:link w:val="Zpat"/>
    <w:uiPriority w:val="99"/>
    <w:rsid w:val="00C819F7"/>
    <w:rPr>
      <w:rFonts w:ascii="Arial" w:hAnsi="Arial"/>
    </w:rPr>
  </w:style>
  <w:style w:type="character" w:customStyle="1" w:styleId="y2iqfc">
    <w:name w:val="y2iqfc"/>
    <w:basedOn w:val="Standardnpsmoodstavce"/>
    <w:rsid w:val="00C819F7"/>
  </w:style>
  <w:style w:type="character" w:styleId="Sledovanodkaz">
    <w:name w:val="FollowedHyperlink"/>
    <w:basedOn w:val="Standardnpsmoodstavce"/>
    <w:uiPriority w:val="99"/>
    <w:semiHidden/>
    <w:unhideWhenUsed/>
    <w:rsid w:val="00D65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krnap.cz/sprava/sprava-krnap/projekty/eu-2021-2027/zachrana-genofondu-jedle-belokore-na-uzemi-krkonosskeho-narodniho-parku/" TargetMode="External"/><Relationship Id="rId26" Type="http://schemas.openxmlformats.org/officeDocument/2006/relationships/hyperlink" Target="http://www.krnap.cz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krnap.cz/sprava/sprava-krnap/projekty/eu-2021-2027/lesy-krkonos-spolecny-management-v-krnap-a-kpn/" TargetMode="External"/><Relationship Id="rId25" Type="http://schemas.openxmlformats.org/officeDocument/2006/relationships/hyperlink" Target="mailto:rdrahny@krnap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nap.cz/sprava/sprava-krnap/projekty/eu-2021-2027/posileni-biodiverzity-krkonosskych-lesu-upravou-druhove-a-prostorove-skladby-lesnich-porostu/" TargetMode="Externa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facebook.com/spravakrna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jpeg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www.krnap.cz/sprava/sprava-krnap/projekty/eu-2021-2027/tvorba-lesnich-hospodarskych-planu-pro-lhc-harrachov-vrchlabi-marsov-a-zajisteni-nastroju-pro-efektivni-spravu-les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C728-12BA-48E4-AE28-5D31D6AC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Správa KRNAP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atondrova</dc:creator>
  <cp:keywords/>
  <cp:lastModifiedBy>kjirousova</cp:lastModifiedBy>
  <cp:revision>4</cp:revision>
  <cp:lastPrinted>2008-09-23T07:52:00Z</cp:lastPrinted>
  <dcterms:created xsi:type="dcterms:W3CDTF">2025-03-21T07:26:00Z</dcterms:created>
  <dcterms:modified xsi:type="dcterms:W3CDTF">2025-09-29T07:53:00Z</dcterms:modified>
</cp:coreProperties>
</file>